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CC456" w14:textId="77777777" w:rsidR="006B54E3" w:rsidRPr="0073474D" w:rsidRDefault="006B54E3" w:rsidP="006B54E3">
      <w:pPr>
        <w:ind w:firstLineChars="300" w:firstLine="840"/>
        <w:rPr>
          <w:b/>
          <w:bCs/>
          <w:sz w:val="28"/>
          <w:szCs w:val="28"/>
        </w:rPr>
      </w:pPr>
      <w:r w:rsidRPr="0073474D">
        <w:rPr>
          <w:rFonts w:hint="eastAsia"/>
          <w:b/>
          <w:bCs/>
          <w:sz w:val="28"/>
          <w:szCs w:val="28"/>
        </w:rPr>
        <w:t>日本の心のバトンを未来へつなぐために</w:t>
      </w:r>
    </w:p>
    <w:p w14:paraId="4524D522" w14:textId="77777777" w:rsidR="006B54E3" w:rsidRPr="0073474D" w:rsidRDefault="006B54E3" w:rsidP="006B54E3">
      <w:pPr>
        <w:ind w:firstLineChars="2200" w:firstLine="4842"/>
        <w:rPr>
          <w:rFonts w:hint="eastAsia"/>
        </w:rPr>
      </w:pPr>
      <w:r w:rsidRPr="0073474D">
        <w:rPr>
          <w:rFonts w:hint="eastAsia"/>
          <w:b/>
          <w:bCs/>
        </w:rPr>
        <w:t>元皇學館大学教授・日本教師会会長</w:t>
      </w:r>
      <w:r>
        <w:rPr>
          <w:rFonts w:hint="eastAsia"/>
          <w:b/>
          <w:bCs/>
        </w:rPr>
        <w:t xml:space="preserve">　渡邊　毅</w:t>
      </w:r>
    </w:p>
    <w:p w14:paraId="3111548A" w14:textId="77777777" w:rsidR="006B54E3" w:rsidRPr="0073474D" w:rsidRDefault="006B54E3" w:rsidP="006B54E3"/>
    <w:p w14:paraId="00E50E26" w14:textId="77777777" w:rsidR="006B54E3" w:rsidRPr="005352DD" w:rsidRDefault="006B54E3" w:rsidP="006B54E3">
      <w:pPr>
        <w:ind w:firstLineChars="100" w:firstLine="210"/>
        <w:rPr>
          <w:b/>
          <w:bCs/>
          <w:sz w:val="21"/>
          <w:szCs w:val="21"/>
        </w:rPr>
      </w:pPr>
      <w:r w:rsidRPr="005352DD">
        <w:rPr>
          <w:b/>
          <w:bCs/>
          <w:sz w:val="21"/>
          <w:szCs w:val="21"/>
        </w:rPr>
        <w:t>日本人の心のふるさと 伊勢の神宮</w:t>
      </w:r>
    </w:p>
    <w:p w14:paraId="6E5C7D60" w14:textId="77777777" w:rsidR="006B54E3" w:rsidRPr="005352DD" w:rsidRDefault="006B54E3" w:rsidP="006B54E3">
      <w:pPr>
        <w:ind w:firstLineChars="100" w:firstLine="210"/>
        <w:rPr>
          <w:sz w:val="21"/>
          <w:szCs w:val="21"/>
        </w:rPr>
      </w:pPr>
      <w:r w:rsidRPr="0073474D">
        <w:rPr>
          <w:sz w:val="21"/>
          <w:szCs w:val="21"/>
        </w:rPr>
        <w:t>日本には約八万社の神社がありますが、その中心として人々の尊敬を集めてきたのが三重県伊勢市にある神宮です。私たちは普段、伊勢神宮と呼ぶことが多いのですが、正式名称は「神宮」。漢字二文字だけで表される、とても特別な神社です。</w:t>
      </w:r>
      <w:r w:rsidRPr="005352DD">
        <w:rPr>
          <w:sz w:val="21"/>
          <w:szCs w:val="21"/>
        </w:rPr>
        <w:br/>
      </w:r>
      <w:r w:rsidRPr="005352DD">
        <w:rPr>
          <w:rFonts w:hint="eastAsia"/>
          <w:sz w:val="21"/>
          <w:szCs w:val="21"/>
        </w:rPr>
        <w:t xml:space="preserve">　</w:t>
      </w:r>
      <w:r w:rsidRPr="0073474D">
        <w:rPr>
          <w:sz w:val="21"/>
          <w:szCs w:val="21"/>
        </w:rPr>
        <w:t>神宮には二つの中心となるお宮があります。一つは内宮（皇大神宮）、もう一つは外宮（豊受大神宮）です。</w:t>
      </w:r>
      <w:r w:rsidRPr="005352DD">
        <w:rPr>
          <w:sz w:val="21"/>
          <w:szCs w:val="21"/>
        </w:rPr>
        <w:br/>
      </w:r>
      <w:r w:rsidRPr="005352DD">
        <w:rPr>
          <w:rFonts w:hint="eastAsia"/>
          <w:sz w:val="21"/>
          <w:szCs w:val="21"/>
        </w:rPr>
        <w:t xml:space="preserve">　</w:t>
      </w:r>
      <w:r w:rsidRPr="0073474D">
        <w:rPr>
          <w:sz w:val="21"/>
          <w:szCs w:val="21"/>
        </w:rPr>
        <w:t>内宮には天照大神がお祭りされています。『日本書紀』に「日の神」と記される天照大神は、太陽の光のように世界を照らし恵みを与える神様であり、皇室の祖先神です。また、広く日本人の崇敬を集めてきました。神道では最も尊い神様とされます。</w:t>
      </w:r>
      <w:r w:rsidRPr="005352DD">
        <w:rPr>
          <w:sz w:val="21"/>
          <w:szCs w:val="21"/>
        </w:rPr>
        <w:br/>
      </w:r>
      <w:r w:rsidRPr="005352DD">
        <w:rPr>
          <w:rFonts w:hint="eastAsia"/>
          <w:sz w:val="21"/>
          <w:szCs w:val="21"/>
        </w:rPr>
        <w:t xml:space="preserve">　</w:t>
      </w:r>
      <w:r w:rsidRPr="0073474D">
        <w:rPr>
          <w:sz w:val="21"/>
          <w:szCs w:val="21"/>
        </w:rPr>
        <w:t>外宮には豊受大神がお祭りされています。豊受大神は、天照大神のお食事をお世話する神様であり、私たちの暮らしを支える衣食住や農業、漁業、商業、工業などの産業を守ってくださる神様として信仰されてきました。</w:t>
      </w:r>
      <w:r>
        <w:rPr>
          <w:sz w:val="21"/>
          <w:szCs w:val="21"/>
        </w:rPr>
        <w:br/>
      </w:r>
      <w:r>
        <w:rPr>
          <w:rFonts w:hint="eastAsia"/>
          <w:sz w:val="21"/>
          <w:szCs w:val="21"/>
        </w:rPr>
        <w:t xml:space="preserve">　</w:t>
      </w:r>
      <w:r w:rsidRPr="0073474D">
        <w:rPr>
          <w:sz w:val="21"/>
          <w:szCs w:val="21"/>
        </w:rPr>
        <w:t>そして内宮や外宮には、それぞれにゆかりの深い神様がお祭りされている別宮、摂社、末社、所管社があります。神宮とは、これらをすべて合わせた百二十五のお宮の総称です。</w:t>
      </w:r>
      <w:r>
        <w:rPr>
          <w:sz w:val="21"/>
          <w:szCs w:val="21"/>
        </w:rPr>
        <w:br/>
      </w:r>
      <w:r>
        <w:rPr>
          <w:rFonts w:hint="eastAsia"/>
          <w:sz w:val="21"/>
          <w:szCs w:val="21"/>
        </w:rPr>
        <w:t xml:space="preserve">　</w:t>
      </w:r>
      <w:r w:rsidRPr="0073474D">
        <w:rPr>
          <w:sz w:val="21"/>
          <w:szCs w:val="21"/>
        </w:rPr>
        <w:t>神宮の歴史は千数百年前にさかのぼります。天照大神は、もともと皇居で祭られていました。それを皇居の外で祭ることにされたのが、第十代・崇神天皇です。当時、病気がはやり多くの人々が苦しみ動揺していたことから「どうすれば国が平和になるだろうか」と考えられた天皇は、ご自身が暮らす宮殿の中で天照大神をお祭りしていることを「畏れ多いことではないか」とお思いになりました。</w:t>
      </w:r>
      <w:r>
        <w:rPr>
          <w:sz w:val="21"/>
          <w:szCs w:val="21"/>
        </w:rPr>
        <w:br/>
      </w:r>
      <w:r>
        <w:rPr>
          <w:rFonts w:hint="eastAsia"/>
          <w:sz w:val="21"/>
          <w:szCs w:val="21"/>
        </w:rPr>
        <w:t xml:space="preserve">　</w:t>
      </w:r>
      <w:r w:rsidRPr="0073474D">
        <w:rPr>
          <w:sz w:val="21"/>
          <w:szCs w:val="21"/>
        </w:rPr>
        <w:t>そこで「もっとふさわしい場所でお祭りしよう」と考えられた天皇は、皇女の豊鍬入姫命にお仕えを任せ、大和の笠縫邑（三輪山の北麓の檜原か）にご神体をお移ししました。これは単なる「神様の引っ越し」ではなく、天照大神を「広く地域の人々をお守りくださる神様」として、より丁重にお祭りするようになったということです。</w:t>
      </w:r>
      <w:r>
        <w:rPr>
          <w:sz w:val="21"/>
          <w:szCs w:val="21"/>
        </w:rPr>
        <w:br/>
      </w:r>
      <w:r>
        <w:rPr>
          <w:rFonts w:hint="eastAsia"/>
          <w:sz w:val="21"/>
          <w:szCs w:val="21"/>
        </w:rPr>
        <w:t xml:space="preserve">　</w:t>
      </w:r>
      <w:r w:rsidRPr="005352DD">
        <w:rPr>
          <w:sz w:val="21"/>
          <w:szCs w:val="21"/>
        </w:rPr>
        <w:t>その後、第十一代・垂仁天皇のときに、その皇女・倭姫命が天照大神をお祭りするのに最もふさわしい場所を求めて各地を巡り、現在の伊勢の地が選ばれたと伝えられています</w:t>
      </w:r>
      <w:r w:rsidRPr="0073474D">
        <w:rPr>
          <w:sz w:val="21"/>
          <w:szCs w:val="21"/>
        </w:rPr>
        <w:t>（三世紀末頃）。これが内宮の鎮座の由来ですが、外宮は第二十一代・雄略天皇のときに、天照大神の夢のお告げによって、丹波国から豊受大神を伊勢にお迎えしたということが史料に見えます（五世紀中頃）。</w:t>
      </w:r>
      <w:r w:rsidRPr="005352DD">
        <w:rPr>
          <w:sz w:val="21"/>
          <w:szCs w:val="21"/>
        </w:rPr>
        <w:br/>
      </w:r>
      <w:r w:rsidRPr="005352DD">
        <w:rPr>
          <w:rFonts w:hint="eastAsia"/>
          <w:sz w:val="21"/>
          <w:szCs w:val="21"/>
        </w:rPr>
        <w:t xml:space="preserve">　</w:t>
      </w:r>
      <w:r w:rsidRPr="005352DD">
        <w:rPr>
          <w:sz w:val="21"/>
          <w:szCs w:val="21"/>
        </w:rPr>
        <w:t>以来千数百年にわたる歴史の中では、戦乱や災害など、数え切れないほどの困難がありました。しかし、そのたびに多くの人々が力を合わせて神宮を守り続けてきました。</w:t>
      </w:r>
      <w:r>
        <w:rPr>
          <w:sz w:val="21"/>
          <w:szCs w:val="21"/>
        </w:rPr>
        <w:br/>
      </w:r>
      <w:r>
        <w:rPr>
          <w:rFonts w:hint="eastAsia"/>
          <w:sz w:val="21"/>
          <w:szCs w:val="21"/>
        </w:rPr>
        <w:t xml:space="preserve">　</w:t>
      </w:r>
      <w:r w:rsidRPr="005352DD">
        <w:rPr>
          <w:sz w:val="21"/>
          <w:szCs w:val="21"/>
        </w:rPr>
        <w:t>神宮が「日本人の心のふるさと」と呼ばれる理由も、ここにあります。ふるさととは生まれ育った場所のことだけを指すのではなく、多くの人々が大切に思う、心のよりどころでもあります。神宮には自然を敬う心、祖先を大切にする心、助け合って生きる心など、日本人が長い歴史の中で育んできた精神文化が息づいています。そのため、神宮を訪れるとどこか懐かしく、心が落ち着くような気持ちになるのかもしれません。</w:t>
      </w:r>
    </w:p>
    <w:p w14:paraId="6D42C735" w14:textId="77777777" w:rsidR="006B54E3" w:rsidRPr="0073474D" w:rsidRDefault="006B54E3" w:rsidP="006B54E3">
      <w:pPr>
        <w:rPr>
          <w:rFonts w:hint="eastAsia"/>
          <w:sz w:val="21"/>
          <w:szCs w:val="21"/>
        </w:rPr>
        <w:sectPr w:rsidR="006B54E3" w:rsidRPr="0073474D" w:rsidSect="006B54E3">
          <w:pgSz w:w="11907" w:h="16840" w:code="9"/>
          <w:pgMar w:top="1134" w:right="1134" w:bottom="1134" w:left="1134" w:header="720" w:footer="720" w:gutter="0"/>
          <w:cols w:space="720"/>
          <w:noEndnote/>
        </w:sectPr>
      </w:pPr>
    </w:p>
    <w:p w14:paraId="35E120E2" w14:textId="77777777" w:rsidR="006B54E3" w:rsidRPr="005352DD" w:rsidRDefault="006B54E3" w:rsidP="006B54E3">
      <w:pPr>
        <w:rPr>
          <w:rFonts w:hint="eastAsia"/>
          <w:sz w:val="21"/>
          <w:szCs w:val="21"/>
        </w:rPr>
      </w:pPr>
    </w:p>
    <w:p w14:paraId="18B755D8" w14:textId="77777777" w:rsidR="006B54E3" w:rsidRPr="005352DD" w:rsidRDefault="006B54E3" w:rsidP="006B54E3">
      <w:pPr>
        <w:ind w:firstLineChars="100" w:firstLine="210"/>
        <w:rPr>
          <w:b/>
          <w:bCs/>
          <w:sz w:val="21"/>
          <w:szCs w:val="21"/>
        </w:rPr>
      </w:pPr>
      <w:r w:rsidRPr="005352DD">
        <w:rPr>
          <w:b/>
          <w:bCs/>
          <w:sz w:val="21"/>
          <w:szCs w:val="21"/>
        </w:rPr>
        <w:t>感謝して生きる心を伝える 神宮のお祭り</w:t>
      </w:r>
    </w:p>
    <w:p w14:paraId="4C650DD8" w14:textId="77777777" w:rsidR="006B54E3" w:rsidRPr="005352DD" w:rsidRDefault="006B54E3" w:rsidP="006B54E3">
      <w:pPr>
        <w:ind w:firstLineChars="100" w:firstLine="210"/>
        <w:rPr>
          <w:rFonts w:hint="eastAsia"/>
          <w:sz w:val="21"/>
          <w:szCs w:val="21"/>
        </w:rPr>
      </w:pPr>
      <w:r w:rsidRPr="009E3291">
        <w:rPr>
          <w:sz w:val="21"/>
          <w:szCs w:val="21"/>
        </w:rPr>
        <w:t>お祭りと聞くと「わっしょい、わっしょい」とお神輿を担いだり、屋台が並んだりする様子を思い浮かべる人が多いかもしれません。しかし神社のお祭りとは、本来は神様に感謝をささげ、国や地域の平和、五穀豊穣、人々の幸せを祈る、神聖な行事のことです。</w:t>
      </w:r>
      <w:r w:rsidRPr="005352DD">
        <w:rPr>
          <w:sz w:val="21"/>
          <w:szCs w:val="21"/>
        </w:rPr>
        <w:br/>
      </w:r>
      <w:r w:rsidRPr="005352DD">
        <w:rPr>
          <w:rFonts w:hint="eastAsia"/>
          <w:sz w:val="21"/>
          <w:szCs w:val="21"/>
        </w:rPr>
        <w:t xml:space="preserve">　</w:t>
      </w:r>
      <w:r w:rsidRPr="009E3291">
        <w:rPr>
          <w:sz w:val="21"/>
          <w:szCs w:val="21"/>
        </w:rPr>
        <w:t>伊勢の神宮で行われるお祭りは、天皇陛下が国や国民の幸せを願い、神様に感謝と祈りをささげるものです。古代から中世にかけては天皇陛下に代わって未婚の皇女または女王が斎王として神宮に仕え、お祭りに奉仕していました。現代では天皇陛下のご意思を体して神宮のお祭りに奉仕する最高責任者として、神宮祭主がその任に当たっています。現在の祭主は、天皇陛下の妹君であられる黒田清子様です。歴代天皇は毎朝、皇居において天照大神を拝し、国と国民の安寧を祈ってこられました。この祈りは、遠く伊勢の神宮へとつながっているのです。</w:t>
      </w:r>
      <w:r w:rsidRPr="005352DD">
        <w:rPr>
          <w:sz w:val="21"/>
          <w:szCs w:val="21"/>
        </w:rPr>
        <w:br/>
      </w:r>
      <w:r w:rsidRPr="005352DD">
        <w:rPr>
          <w:rFonts w:hint="eastAsia"/>
          <w:sz w:val="21"/>
          <w:szCs w:val="21"/>
        </w:rPr>
        <w:t xml:space="preserve">　</w:t>
      </w:r>
      <w:r w:rsidRPr="009E3291">
        <w:rPr>
          <w:sz w:val="21"/>
          <w:szCs w:val="21"/>
        </w:rPr>
        <w:t>神宮では、一年を通じて千五百回以上のお祭りが行われています。その中で最も重要なお祭りが、十月の神嘗祭です。</w:t>
      </w:r>
      <w:r w:rsidRPr="005352DD">
        <w:rPr>
          <w:sz w:val="21"/>
          <w:szCs w:val="21"/>
        </w:rPr>
        <w:br/>
      </w:r>
      <w:r w:rsidRPr="005352DD">
        <w:rPr>
          <w:rFonts w:hint="eastAsia"/>
          <w:sz w:val="21"/>
          <w:szCs w:val="21"/>
        </w:rPr>
        <w:t xml:space="preserve">　</w:t>
      </w:r>
      <w:r w:rsidRPr="009E3291">
        <w:rPr>
          <w:sz w:val="21"/>
          <w:szCs w:val="21"/>
        </w:rPr>
        <w:t>神嘗祭は、その年に収穫したお米を最初に天照大神にお供えし、豊かな実りを感謝するお祭りです。このお祭りは、御殿の飾り付けをはじめ祭器に至るまで新しくして行われますので、神嘗祭を最も丁重にしたものが後で申し上げる式年遷宮であるともいわれ、またこれを「大神嘗祭」という人もいます。</w:t>
      </w:r>
      <w:r w:rsidRPr="005352DD">
        <w:rPr>
          <w:sz w:val="21"/>
          <w:szCs w:val="21"/>
        </w:rPr>
        <w:br/>
      </w:r>
      <w:r w:rsidRPr="005352DD">
        <w:rPr>
          <w:rFonts w:hint="eastAsia"/>
          <w:sz w:val="21"/>
          <w:szCs w:val="21"/>
        </w:rPr>
        <w:t xml:space="preserve">　</w:t>
      </w:r>
      <w:r w:rsidRPr="009E3291">
        <w:rPr>
          <w:sz w:val="21"/>
          <w:szCs w:val="21"/>
        </w:rPr>
        <w:t>昔の人々は「お米を人間がつくる」などとは考えていませんでした。どれほど人間が努力しても、太陽の光や雨、水や土の力を生み出すことはできません。だからこそ、昔の人々は努力を尽くしながらも、自然の恵みや神様への感謝の心を忘れなかったのです。</w:t>
      </w:r>
      <w:r w:rsidRPr="005352DD">
        <w:rPr>
          <w:sz w:val="21"/>
          <w:szCs w:val="21"/>
        </w:rPr>
        <w:br/>
      </w:r>
      <w:r w:rsidRPr="005352DD">
        <w:rPr>
          <w:rFonts w:hint="eastAsia"/>
          <w:sz w:val="21"/>
          <w:szCs w:val="21"/>
        </w:rPr>
        <w:t xml:space="preserve">　</w:t>
      </w:r>
      <w:r w:rsidRPr="005352DD">
        <w:rPr>
          <w:sz w:val="21"/>
          <w:szCs w:val="21"/>
        </w:rPr>
        <w:t>神嘗祭には皇室からお使い（勅使）が参向してお供え物（ 幣帛）を奉ります。そして神嘗祭が終わると、いよいよ新米を頂く時期を迎え、十一月には新嘗祭が行われます。これは天皇</w:t>
      </w:r>
      <w:r w:rsidRPr="009E3291">
        <w:rPr>
          <w:sz w:val="21"/>
          <w:szCs w:val="21"/>
        </w:rPr>
        <w:t>陛下が宮中で新穀を神々にお供えし、自らも召し上がることで、その年の実りに感謝されるお祭りですが、同じく各地の神社や民間でも行われています。十一月二十三日の「勤労感謝の日」という祝日は、この新嘗祭に由来しています。</w:t>
      </w:r>
      <w:r w:rsidRPr="005352DD">
        <w:rPr>
          <w:sz w:val="21"/>
          <w:szCs w:val="21"/>
        </w:rPr>
        <w:br/>
      </w:r>
      <w:r w:rsidRPr="005352DD">
        <w:rPr>
          <w:rFonts w:hint="eastAsia"/>
          <w:sz w:val="21"/>
          <w:szCs w:val="21"/>
        </w:rPr>
        <w:t xml:space="preserve">　</w:t>
      </w:r>
      <w:r w:rsidRPr="009E3291">
        <w:rPr>
          <w:sz w:val="21"/>
          <w:szCs w:val="21"/>
        </w:rPr>
        <w:t>こうしたお祭りには「食べ物は当たり前にあるのではなく、多くの人の努力と神様や自然の恵みによって頂いたものである」という感謝の心が込められています。現代は便利な時代になりました。スーパーへ行けば食べ物が並んでおり、蛇口をひねれば水が出ます。しかしそれらは決して当たり前ではありません。目に見えないさまざまな支えがあって、初めて成り立っていることなのです。</w:t>
      </w:r>
      <w:r w:rsidRPr="005352DD">
        <w:rPr>
          <w:sz w:val="21"/>
          <w:szCs w:val="21"/>
        </w:rPr>
        <w:br/>
      </w:r>
      <w:r w:rsidRPr="005352DD">
        <w:rPr>
          <w:rFonts w:hint="eastAsia"/>
          <w:sz w:val="21"/>
          <w:szCs w:val="21"/>
        </w:rPr>
        <w:t xml:space="preserve">　</w:t>
      </w:r>
      <w:r w:rsidRPr="005352DD">
        <w:rPr>
          <w:sz w:val="21"/>
          <w:szCs w:val="21"/>
        </w:rPr>
        <w:t>神宮や宮中のお祭りは、そのことを私たちに教えてくれます。特に神嘗祭は「いただきます」という言葉に込められた感謝の心を一年に一度、改めて天照大神にお伝えするお祭</w:t>
      </w:r>
      <w:r w:rsidRPr="005352DD">
        <w:rPr>
          <w:sz w:val="21"/>
          <w:szCs w:val="21"/>
        </w:rPr>
        <w:lastRenderedPageBreak/>
        <w:t>りといえるでしょう。神宮のお祭りは、日本人が古くから大切にしてきた「感謝して生きる心」を今に伝える文化遺産でもあるのです。</w:t>
      </w:r>
    </w:p>
    <w:p w14:paraId="5BD0F128" w14:textId="77777777" w:rsidR="006B54E3" w:rsidRPr="001D4ABB" w:rsidRDefault="006B54E3" w:rsidP="006B54E3">
      <w:pPr>
        <w:ind w:firstLineChars="100" w:firstLine="210"/>
        <w:rPr>
          <w:sz w:val="21"/>
          <w:szCs w:val="21"/>
        </w:rPr>
      </w:pPr>
    </w:p>
    <w:p w14:paraId="79C075A0" w14:textId="77777777" w:rsidR="006B54E3" w:rsidRPr="005352DD" w:rsidRDefault="006B54E3" w:rsidP="006B54E3">
      <w:pPr>
        <w:ind w:firstLineChars="100" w:firstLine="210"/>
        <w:rPr>
          <w:b/>
          <w:bCs/>
          <w:sz w:val="21"/>
          <w:szCs w:val="21"/>
        </w:rPr>
      </w:pPr>
      <w:r w:rsidRPr="005352DD">
        <w:rPr>
          <w:b/>
          <w:bCs/>
          <w:sz w:val="21"/>
          <w:szCs w:val="21"/>
        </w:rPr>
        <w:t>わが国最大のお祭り 神宮式年遷宮とは</w:t>
      </w:r>
    </w:p>
    <w:p w14:paraId="676D831E" w14:textId="77777777" w:rsidR="006B54E3" w:rsidRPr="005352DD" w:rsidRDefault="006B54E3" w:rsidP="006B54E3">
      <w:pPr>
        <w:ind w:firstLineChars="100" w:firstLine="210"/>
        <w:rPr>
          <w:rFonts w:hint="eastAsia"/>
          <w:sz w:val="21"/>
          <w:szCs w:val="21"/>
        </w:rPr>
      </w:pPr>
      <w:r w:rsidRPr="001D4ABB">
        <w:rPr>
          <w:sz w:val="21"/>
          <w:szCs w:val="21"/>
        </w:rPr>
        <w:t>神宮式年遷宮は、二十年に一度行われる、日本で最も大きく、最も大切なお祭りの一つです。式年とは「決められた年ごとに行う」という意味で、遷宮には「お宮を移す」という意味があります。</w:t>
      </w:r>
      <w:r w:rsidRPr="005352DD">
        <w:rPr>
          <w:sz w:val="21"/>
          <w:szCs w:val="21"/>
        </w:rPr>
        <w:br/>
      </w:r>
      <w:r w:rsidRPr="005352DD">
        <w:rPr>
          <w:rFonts w:hint="eastAsia"/>
          <w:sz w:val="21"/>
          <w:szCs w:val="21"/>
        </w:rPr>
        <w:t xml:space="preserve">　</w:t>
      </w:r>
      <w:r w:rsidRPr="001D4ABB">
        <w:rPr>
          <w:sz w:val="21"/>
          <w:szCs w:val="21"/>
        </w:rPr>
        <w:t>内宮と外宮、それぞれの正宮の隣には、同じ広さの空き地があります。式年遷宮の際は、ここに今ある社殿とまったく同じ形の新しい社殿を建て、完成すると神様にそこへお移りいただきます。その後、古い社殿は役目を終え、次の遷宮のために場所が空けられます。こうして神様のお住まいは二十年ごとに新しくなり、同時に神様の御装束（服飾品など）・神宝（道具など）もすべてつくり直されます。</w:t>
      </w:r>
      <w:r w:rsidRPr="005352DD">
        <w:rPr>
          <w:sz w:val="21"/>
          <w:szCs w:val="21"/>
        </w:rPr>
        <w:br/>
      </w:r>
      <w:r w:rsidRPr="005352DD">
        <w:rPr>
          <w:rFonts w:hint="eastAsia"/>
          <w:sz w:val="21"/>
          <w:szCs w:val="21"/>
        </w:rPr>
        <w:t xml:space="preserve">　</w:t>
      </w:r>
      <w:r w:rsidRPr="001D4ABB">
        <w:rPr>
          <w:sz w:val="21"/>
          <w:szCs w:val="21"/>
        </w:rPr>
        <w:t>第一回の式年遷宮は内宮で六九〇年、外宮で六九二年に行われ、途中、中断や延期もありましたが、困難を乗り越えながら今日まで続いてきました。来きたる令和十五年に第六十三回を迎えますが、すでに昨年（令和七年）からそれに向けてのお祭りと行事がスタートしています。</w:t>
      </w:r>
      <w:r w:rsidRPr="005352DD">
        <w:rPr>
          <w:sz w:val="21"/>
          <w:szCs w:val="21"/>
        </w:rPr>
        <w:br/>
      </w:r>
      <w:r w:rsidRPr="005352DD">
        <w:rPr>
          <w:rFonts w:hint="eastAsia"/>
          <w:sz w:val="21"/>
          <w:szCs w:val="21"/>
        </w:rPr>
        <w:t xml:space="preserve">　</w:t>
      </w:r>
      <w:r w:rsidRPr="005352DD">
        <w:rPr>
          <w:sz w:val="21"/>
          <w:szCs w:val="21"/>
        </w:rPr>
        <w:t>伊勢では今年五月から「御木曳」と呼ばれる賑やかな行事が行われています。伝統的な「木遣り唄」を響かせ、威勢のいい「エンヤ」の掛け声と共に、伊勢市内の町組ごとにつくる奉曳団と特別神領民（全国の崇敬者で特に許された人たち）が遷宮の御用材を運ぶ、勇壮な民</w:t>
      </w:r>
      <w:r w:rsidRPr="001D4ABB">
        <w:rPr>
          <w:sz w:val="21"/>
          <w:szCs w:val="21"/>
        </w:rPr>
        <w:t>俗行事です。</w:t>
      </w:r>
      <w:r w:rsidRPr="005352DD">
        <w:rPr>
          <w:sz w:val="21"/>
          <w:szCs w:val="21"/>
        </w:rPr>
        <w:br/>
      </w:r>
      <w:r w:rsidRPr="005352DD">
        <w:rPr>
          <w:rFonts w:hint="eastAsia"/>
          <w:sz w:val="21"/>
          <w:szCs w:val="21"/>
        </w:rPr>
        <w:t xml:space="preserve">　</w:t>
      </w:r>
      <w:r w:rsidRPr="001D4ABB">
        <w:rPr>
          <w:sz w:val="21"/>
          <w:szCs w:val="21"/>
        </w:rPr>
        <w:t>式年遷宮は単に建物を造り替えるだけの工事ではなく、八年余りの歳月をかけ、三十三のお祭りと行事が行われます。その中でも中心となるのが、神様に古い社殿から新しい社殿へお移りいただく「遷御の儀」です。</w:t>
      </w:r>
      <w:r w:rsidRPr="005352DD">
        <w:rPr>
          <w:sz w:val="21"/>
          <w:szCs w:val="21"/>
        </w:rPr>
        <w:br/>
      </w:r>
      <w:r w:rsidRPr="005352DD">
        <w:rPr>
          <w:rFonts w:hint="eastAsia"/>
          <w:sz w:val="21"/>
          <w:szCs w:val="21"/>
        </w:rPr>
        <w:t xml:space="preserve">　</w:t>
      </w:r>
      <w:r w:rsidRPr="005352DD">
        <w:rPr>
          <w:sz w:val="21"/>
          <w:szCs w:val="21"/>
        </w:rPr>
        <w:t>神様がお移りになった後、新しい社殿は二十年間、人々の祈りの中心となります。そして二十年後にはまた新しい社殿が建てられ、同じように神様をお迎えします。そこには神様を敬う心を形に表して、神様がお鎮まりになる場所をいつも清らかで常に若々しい状態に保とうとしてきた先人たちの思いがあったのです。</w:t>
      </w:r>
    </w:p>
    <w:p w14:paraId="6F4C09CF" w14:textId="77777777" w:rsidR="006B54E3" w:rsidRPr="001D4ABB" w:rsidRDefault="006B54E3" w:rsidP="006B54E3">
      <w:pPr>
        <w:ind w:firstLineChars="100" w:firstLine="210"/>
        <w:rPr>
          <w:sz w:val="21"/>
          <w:szCs w:val="21"/>
        </w:rPr>
      </w:pPr>
    </w:p>
    <w:p w14:paraId="53214A53" w14:textId="77777777" w:rsidR="006B54E3" w:rsidRPr="005352DD" w:rsidRDefault="006B54E3" w:rsidP="006B54E3">
      <w:pPr>
        <w:ind w:firstLineChars="100" w:firstLine="210"/>
        <w:rPr>
          <w:sz w:val="21"/>
          <w:szCs w:val="21"/>
        </w:rPr>
      </w:pPr>
      <w:r w:rsidRPr="005352DD">
        <w:rPr>
          <w:b/>
          <w:bCs/>
          <w:sz w:val="21"/>
          <w:szCs w:val="21"/>
        </w:rPr>
        <w:t>神道の自然観の中にある 環境問題解決のヒント</w:t>
      </w:r>
    </w:p>
    <w:p w14:paraId="3F2D435F" w14:textId="77777777" w:rsidR="006B54E3" w:rsidRPr="005352DD" w:rsidRDefault="006B54E3" w:rsidP="006B54E3">
      <w:pPr>
        <w:ind w:firstLineChars="100" w:firstLine="210"/>
        <w:rPr>
          <w:sz w:val="21"/>
          <w:szCs w:val="21"/>
        </w:rPr>
      </w:pPr>
      <w:r w:rsidRPr="005352DD">
        <w:rPr>
          <w:sz w:val="21"/>
          <w:szCs w:val="21"/>
        </w:rPr>
        <w:t>一見すると、二十年で建物を建て替えるのは資源の無駄遣いのように思えるかもしれません。七世紀末に建立された法隆寺の五重塔が現存するように、当時の日本人の高度な技</w:t>
      </w:r>
      <w:r w:rsidRPr="005352DD">
        <w:rPr>
          <w:sz w:val="21"/>
          <w:szCs w:val="21"/>
        </w:rPr>
        <w:lastRenderedPageBreak/>
        <w:t>術を駆使すれば、神宮の社殿も千数百年にわたって残る建物をつくり得たでしょう。しかし神宮では、原初の姿を守り常若を実現させるためにあえてそれを行わなかったと考えられます。そして二十年ごとの遷宮に向けて植林・造林を継続的に行い、森を育て、宮大工などの職人の技術を受け継ぎ、人々の祈りを次の世代へ伝えてきたのです。つまり建物だけでなく、自然も技術も文化も一緒に受け継いできたということになります。先ほど、遷宮に際してはさまざまなお祭りや行事が行われると申しましたが、御用材となる木を伐採する前にも丁重なお祭りが行われます。そこには木や森に対する畏敬と感謝の念が表されています。</w:t>
      </w:r>
      <w:r w:rsidRPr="005352DD">
        <w:rPr>
          <w:sz w:val="21"/>
          <w:szCs w:val="21"/>
        </w:rPr>
        <w:br/>
      </w:r>
      <w:r w:rsidRPr="005352DD">
        <w:rPr>
          <w:rFonts w:hint="eastAsia"/>
          <w:sz w:val="21"/>
          <w:szCs w:val="21"/>
        </w:rPr>
        <w:t xml:space="preserve">　</w:t>
      </w:r>
      <w:r w:rsidRPr="005352DD">
        <w:rPr>
          <w:sz w:val="21"/>
          <w:szCs w:val="21"/>
        </w:rPr>
        <w:t>遷宮によって解体された古い社殿はそのまま捨てられるわけではなく、使われていた木材の多くは大切に取り外され、再び活用されます。特に有名なのが、内宮への入口となる宇治橋の鳥居です。宇治橋の鳥居には、式年遷宮で役目を終えた社殿の木材が用いられます。そしてさらに二十年たつと、また別の神社へ移され、新たな役目を果たすのです。神宮の木材は、こうして何十年、時には百年以</w:t>
      </w:r>
      <w:r w:rsidRPr="007216AB">
        <w:rPr>
          <w:sz w:val="21"/>
          <w:szCs w:val="21"/>
        </w:rPr>
        <w:t>上にわたって形を変えながら、可能な限り受け継がれていきます。</w:t>
      </w:r>
      <w:r w:rsidRPr="005352DD">
        <w:rPr>
          <w:sz w:val="21"/>
          <w:szCs w:val="21"/>
        </w:rPr>
        <w:br/>
      </w:r>
      <w:r w:rsidRPr="005352DD">
        <w:rPr>
          <w:rFonts w:hint="eastAsia"/>
          <w:sz w:val="21"/>
          <w:szCs w:val="21"/>
        </w:rPr>
        <w:t xml:space="preserve">　</w:t>
      </w:r>
      <w:r w:rsidRPr="007216AB">
        <w:rPr>
          <w:sz w:val="21"/>
          <w:szCs w:val="21"/>
        </w:rPr>
        <w:t>神道では、人間と自然を一つのいのちのつながりの中にある存在として捉えます。だからこそ、森林を伐採して終わりにするのではなく、次の世代のために木を植え育て、自然から受けた恵みに感謝しながら、その生命の循環を守り続けてきたのです。</w:t>
      </w:r>
      <w:r w:rsidRPr="005352DD">
        <w:rPr>
          <w:sz w:val="21"/>
          <w:szCs w:val="21"/>
        </w:rPr>
        <w:br/>
      </w:r>
      <w:r w:rsidRPr="005352DD">
        <w:rPr>
          <w:rFonts w:hint="eastAsia"/>
          <w:sz w:val="21"/>
          <w:szCs w:val="21"/>
        </w:rPr>
        <w:t xml:space="preserve">　</w:t>
      </w:r>
      <w:r w:rsidRPr="007216AB">
        <w:rPr>
          <w:sz w:val="21"/>
          <w:szCs w:val="21"/>
        </w:rPr>
        <w:t>世界中の主要な宗教と協力して環境保護活動を行うために設立されたＮＧＯ「ＡＲＣ」（宗教的環境保全同盟）の事務総長を務めるマーティン・パーマーさんが、こんなことをおっしゃっていました。</w:t>
      </w:r>
      <w:r w:rsidRPr="005352DD">
        <w:rPr>
          <w:sz w:val="21"/>
          <w:szCs w:val="21"/>
        </w:rPr>
        <w:br/>
      </w:r>
      <w:r w:rsidRPr="007216AB">
        <w:rPr>
          <w:sz w:val="21"/>
          <w:szCs w:val="21"/>
        </w:rPr>
        <w:t xml:space="preserve">「西洋の宗教哲学では『人間は神によって創造された存在であるから、この地球にあるものは私たち人間が自由に利用してもよい』と考えますが、神道では『人間は自然の一部である。人間は自然から切り離されているわけではない』と考えます。このような神道の考え方は、地球を破壊してしまいそうな科学技術万能思想に対する強い抵抗力になると思います」（『皇室』編集部『「鎮守の森」が世界を救う』扶桑社） </w:t>
      </w:r>
      <w:r w:rsidRPr="005352DD">
        <w:rPr>
          <w:sz w:val="21"/>
          <w:szCs w:val="21"/>
        </w:rPr>
        <w:br/>
      </w:r>
      <w:r w:rsidRPr="005352DD">
        <w:rPr>
          <w:rFonts w:hint="eastAsia"/>
          <w:sz w:val="21"/>
          <w:szCs w:val="21"/>
        </w:rPr>
        <w:t xml:space="preserve">　</w:t>
      </w:r>
      <w:r w:rsidRPr="005352DD">
        <w:rPr>
          <w:sz w:val="21"/>
          <w:szCs w:val="21"/>
        </w:rPr>
        <w:t>このように「人間と自然は一体である」という神道の自然観は、ＳＤＧｓ（持続可能な開発目標）の理念をさらに深いところから支える、日本が世界に誇る精神文化の一つといえるのではないでしょうか。</w:t>
      </w:r>
    </w:p>
    <w:p w14:paraId="467E5898" w14:textId="77777777" w:rsidR="006B54E3" w:rsidRPr="007216AB" w:rsidRDefault="006B54E3" w:rsidP="006B54E3">
      <w:pPr>
        <w:ind w:firstLineChars="100" w:firstLine="210"/>
        <w:rPr>
          <w:sz w:val="21"/>
          <w:szCs w:val="21"/>
        </w:rPr>
      </w:pPr>
    </w:p>
    <w:p w14:paraId="7819AB30" w14:textId="77777777" w:rsidR="006B54E3" w:rsidRPr="005352DD" w:rsidRDefault="006B54E3" w:rsidP="006B54E3">
      <w:pPr>
        <w:ind w:firstLineChars="100" w:firstLine="210"/>
        <w:rPr>
          <w:b/>
          <w:bCs/>
          <w:sz w:val="21"/>
          <w:szCs w:val="21"/>
        </w:rPr>
      </w:pPr>
      <w:r w:rsidRPr="005352DD">
        <w:rPr>
          <w:b/>
          <w:bCs/>
          <w:sz w:val="21"/>
          <w:szCs w:val="21"/>
        </w:rPr>
        <w:t>先人への感謝と未来への責任を込めて</w:t>
      </w:r>
    </w:p>
    <w:p w14:paraId="0BC946D4" w14:textId="77777777" w:rsidR="006B54E3" w:rsidRPr="001D4ABB" w:rsidRDefault="006B54E3" w:rsidP="006B54E3">
      <w:pPr>
        <w:ind w:firstLineChars="100" w:firstLine="210"/>
        <w:rPr>
          <w:rFonts w:hint="eastAsia"/>
          <w:sz w:val="21"/>
          <w:szCs w:val="21"/>
        </w:rPr>
      </w:pPr>
      <w:r w:rsidRPr="007216AB">
        <w:rPr>
          <w:sz w:val="21"/>
          <w:szCs w:val="21"/>
        </w:rPr>
        <w:t>式年遷宮は古来、多くの人々の支えによって行われてきました。そして現在も全国の人々の奉賛によって支えられています。先に紹介した御木曳行事はその一例です。神宮で</w:t>
      </w:r>
      <w:r w:rsidRPr="007216AB">
        <w:rPr>
          <w:sz w:val="21"/>
          <w:szCs w:val="21"/>
        </w:rPr>
        <w:lastRenderedPageBreak/>
        <w:t>は式年遷宮を「国民を挙げての祭事」であると説明しています。それは神職や宮大工などの一部の人だけのものではなく、日本人が皆で受け継いできた文化なのです。</w:t>
      </w:r>
      <w:r w:rsidRPr="005352DD">
        <w:rPr>
          <w:sz w:val="21"/>
          <w:szCs w:val="21"/>
        </w:rPr>
        <w:br/>
      </w:r>
      <w:r w:rsidRPr="005352DD">
        <w:rPr>
          <w:rFonts w:hint="eastAsia"/>
          <w:sz w:val="21"/>
          <w:szCs w:val="21"/>
        </w:rPr>
        <w:t xml:space="preserve">　</w:t>
      </w:r>
      <w:r w:rsidRPr="007216AB">
        <w:rPr>
          <w:sz w:val="21"/>
          <w:szCs w:val="21"/>
        </w:rPr>
        <w:t>では、私たちがこのお祭りに奉仕することにはどのような意味があるのでしょうか。その答えの一つは、先人への感謝です。約千三百年前に始まったこのお祭りは、戦乱や災害などの困難な時代を乗り越えながら、今日まで受け継がれてきました。もし途中で誰も関心を持たなくなっていたら、私たちはこのお祭りを見ることはできなかったでしょう。式年遷宮に奉仕することは、この伝統を今まで守り続けてくれた人たちに「ありがとう」という気持ちを表すことでもあるのです。</w:t>
      </w:r>
      <w:r w:rsidRPr="005352DD">
        <w:rPr>
          <w:sz w:val="21"/>
          <w:szCs w:val="21"/>
        </w:rPr>
        <w:br/>
      </w:r>
      <w:r w:rsidRPr="005352DD">
        <w:rPr>
          <w:rFonts w:hint="eastAsia"/>
          <w:sz w:val="21"/>
          <w:szCs w:val="21"/>
        </w:rPr>
        <w:t xml:space="preserve">　</w:t>
      </w:r>
      <w:r w:rsidRPr="007216AB">
        <w:rPr>
          <w:sz w:val="21"/>
          <w:szCs w:val="21"/>
        </w:rPr>
        <w:t>もう一つの意味は、未来への責任です。先人から多くのものを受け取っている私たちには、それを次の世代へ渡していくという役目と責任もあります。例えばリレーをするときは、自分だけが走ればよいのではなく、次の人にしっかりバトンを渡さなければなりません。式年遷宮も同じです。先人から受け継いだ伝統というバトンを、今度は未来に生きる人たちへ渡していくのです。</w:t>
      </w:r>
      <w:r w:rsidRPr="005352DD">
        <w:rPr>
          <w:sz w:val="21"/>
          <w:szCs w:val="21"/>
        </w:rPr>
        <w:br/>
      </w:r>
      <w:r w:rsidRPr="005352DD">
        <w:rPr>
          <w:rFonts w:hint="eastAsia"/>
          <w:sz w:val="21"/>
          <w:szCs w:val="21"/>
        </w:rPr>
        <w:t xml:space="preserve">　</w:t>
      </w:r>
      <w:r w:rsidRPr="007216AB">
        <w:rPr>
          <w:sz w:val="21"/>
          <w:szCs w:val="21"/>
        </w:rPr>
        <w:t>式年遷宮では二十年ごとに社殿を新しく建て替えますが、そこに込められた祈りや精神は変わらず受け継がれていきます。神宮ではこのことを「最も古く、最も新しい」と表現しています。</w:t>
      </w:r>
      <w:r w:rsidRPr="005352DD">
        <w:rPr>
          <w:sz w:val="21"/>
          <w:szCs w:val="21"/>
        </w:rPr>
        <w:br/>
      </w:r>
      <w:r w:rsidRPr="005352DD">
        <w:rPr>
          <w:rFonts w:hint="eastAsia"/>
          <w:sz w:val="21"/>
          <w:szCs w:val="21"/>
        </w:rPr>
        <w:t xml:space="preserve">　</w:t>
      </w:r>
      <w:r w:rsidRPr="007216AB">
        <w:rPr>
          <w:sz w:val="21"/>
          <w:szCs w:val="21"/>
        </w:rPr>
        <w:t>世代が交代し、時代は変わっても、感謝する心や人を思いやる心、国や地域を大切にする心は受け継いでいくことができます。式年遷宮への奉仕とは、そのような「目に見えない宝物」を受け継ぐ学びでもあります。</w:t>
      </w:r>
      <w:r w:rsidRPr="005352DD">
        <w:rPr>
          <w:sz w:val="21"/>
          <w:szCs w:val="21"/>
        </w:rPr>
        <w:br/>
      </w:r>
      <w:r w:rsidRPr="005352DD">
        <w:rPr>
          <w:rFonts w:hint="eastAsia"/>
          <w:sz w:val="21"/>
          <w:szCs w:val="21"/>
        </w:rPr>
        <w:t xml:space="preserve">　</w:t>
      </w:r>
      <w:r w:rsidRPr="007216AB">
        <w:rPr>
          <w:sz w:val="21"/>
          <w:szCs w:val="21"/>
        </w:rPr>
        <w:t>小中学生には社殿を建てるような大きな仕事はできないかもしれませんが、式年遷宮について学ぶことも立派な奉仕です。家族や友達にその素晴らしさを伝えることも奉仕です。そして自分たちの地域の伝統や文化を大切にすることも奉仕につながります。</w:t>
      </w:r>
      <w:r w:rsidRPr="005352DD">
        <w:rPr>
          <w:sz w:val="21"/>
          <w:szCs w:val="21"/>
        </w:rPr>
        <w:br/>
      </w:r>
      <w:r w:rsidRPr="005352DD">
        <w:rPr>
          <w:rFonts w:hint="eastAsia"/>
          <w:sz w:val="21"/>
          <w:szCs w:val="21"/>
        </w:rPr>
        <w:t xml:space="preserve">　</w:t>
      </w:r>
      <w:r w:rsidRPr="005352DD">
        <w:rPr>
          <w:sz w:val="21"/>
          <w:szCs w:val="21"/>
        </w:rPr>
        <w:t>大切なのは「自分には関係ない」と考えないことです。千三百年続いた式年遷宮は、特別な人だけが守ってきたのではありません。</w:t>
      </w:r>
      <w:r w:rsidRPr="007216AB">
        <w:rPr>
          <w:sz w:val="21"/>
          <w:szCs w:val="21"/>
        </w:rPr>
        <w:t>その時代、その時代を生きた人々が「この文化を次の世代に伝えたい」と願い、それぞれの立場で支えてきたからこそ、続いてきたのです。</w:t>
      </w:r>
      <w:r w:rsidRPr="005352DD">
        <w:rPr>
          <w:sz w:val="21"/>
          <w:szCs w:val="21"/>
        </w:rPr>
        <w:br/>
      </w:r>
      <w:r w:rsidRPr="005352DD">
        <w:rPr>
          <w:rFonts w:hint="eastAsia"/>
          <w:sz w:val="21"/>
          <w:szCs w:val="21"/>
        </w:rPr>
        <w:t xml:space="preserve">　</w:t>
      </w:r>
      <w:r w:rsidRPr="005352DD">
        <w:rPr>
          <w:sz w:val="21"/>
          <w:szCs w:val="21"/>
        </w:rPr>
        <w:t>式年遷宮に奉仕することは、先人への感謝を忘れず、未来の人々のことを考え、自分もまた長い歴史の一員であると自覚することです。そして「受けた恩を次の世代へ送っていく」という生き方を学ぶことでもあります。それは日本の心のバトンを受け取り、未来へ手渡していく尊い営みといえるでしょう。</w:t>
      </w:r>
    </w:p>
    <w:p w14:paraId="43AEE631" w14:textId="77777777" w:rsidR="006B54E3" w:rsidRPr="007216AB" w:rsidRDefault="006B54E3" w:rsidP="006B54E3">
      <w:pPr>
        <w:rPr>
          <w:rFonts w:hint="eastAsia"/>
          <w:sz w:val="21"/>
          <w:szCs w:val="21"/>
        </w:rPr>
      </w:pPr>
    </w:p>
    <w:p w14:paraId="27C1C1F7" w14:textId="77777777" w:rsidR="006B54E3" w:rsidRPr="005352DD" w:rsidRDefault="006B54E3" w:rsidP="006B54E3">
      <w:pPr>
        <w:ind w:firstLineChars="100" w:firstLine="210"/>
        <w:rPr>
          <w:b/>
          <w:bCs/>
          <w:sz w:val="21"/>
          <w:szCs w:val="21"/>
        </w:rPr>
      </w:pPr>
      <w:r w:rsidRPr="005352DD">
        <w:rPr>
          <w:b/>
          <w:bCs/>
          <w:sz w:val="21"/>
          <w:szCs w:val="21"/>
        </w:rPr>
        <w:t>子供たちに伝えたい 「おかげさま」の心</w:t>
      </w:r>
    </w:p>
    <w:p w14:paraId="4F3AE43E" w14:textId="77777777" w:rsidR="006B54E3" w:rsidRDefault="006B54E3" w:rsidP="006B54E3">
      <w:pPr>
        <w:ind w:firstLineChars="100" w:firstLine="210"/>
        <w:rPr>
          <w:sz w:val="21"/>
          <w:szCs w:val="21"/>
        </w:rPr>
      </w:pPr>
      <w:r w:rsidRPr="007216AB">
        <w:rPr>
          <w:sz w:val="21"/>
          <w:szCs w:val="21"/>
        </w:rPr>
        <w:lastRenderedPageBreak/>
        <w:t>日本の歴史と伝統を学ぶことは、何千年にもわたる人々の営みの延長線上に自分が存在していることを知り、自分自身の根を確かめることであるといえます。そして「多くの先人たちの努力の上に生かされている」という自覚は、感謝の心を育み、自分の人生により深い意味を見いだすことにもつながります。</w:t>
      </w:r>
      <w:r w:rsidRPr="005352DD">
        <w:rPr>
          <w:sz w:val="21"/>
          <w:szCs w:val="21"/>
        </w:rPr>
        <w:br/>
      </w:r>
      <w:r w:rsidRPr="005352DD">
        <w:rPr>
          <w:rFonts w:hint="eastAsia"/>
          <w:sz w:val="21"/>
          <w:szCs w:val="21"/>
        </w:rPr>
        <w:t xml:space="preserve">　</w:t>
      </w:r>
      <w:r w:rsidRPr="005352DD">
        <w:rPr>
          <w:sz w:val="21"/>
          <w:szCs w:val="21"/>
        </w:rPr>
        <w:t>私たちが自分のルーツを知る上で大きな意味を持つのは、皇室のご存在です。皇室は、長い歴史を通じて日本人が共有してきた文化や価値観、そして国の歩みの連続性を象徴しています。これまで述べてきた神宮は、皇室</w:t>
      </w:r>
      <w:r w:rsidRPr="007216AB">
        <w:rPr>
          <w:sz w:val="21"/>
          <w:szCs w:val="21"/>
        </w:rPr>
        <w:t>のご先祖の神様を祭る神社であり、私たち国民も自分の祖先につながる神様として敬い、祈ってきました。ですから、皇室や神宮について学ぶことは、私たち自身がどのような伝統の中で生きているのかを知ることにもつながるのです。</w:t>
      </w:r>
      <w:r w:rsidRPr="005352DD">
        <w:rPr>
          <w:sz w:val="21"/>
          <w:szCs w:val="21"/>
        </w:rPr>
        <w:br/>
      </w:r>
      <w:r w:rsidRPr="005352DD">
        <w:rPr>
          <w:rFonts w:hint="eastAsia"/>
          <w:sz w:val="21"/>
          <w:szCs w:val="21"/>
        </w:rPr>
        <w:t xml:space="preserve">　</w:t>
      </w:r>
      <w:r w:rsidRPr="007216AB">
        <w:rPr>
          <w:sz w:val="21"/>
          <w:szCs w:val="21"/>
        </w:rPr>
        <w:t>毎日の食事の背後には、お米や野菜を育てた人や自然の恵みがあります。家には親や祖父母がいます。学校へ行けば、先生や友達がいます。道路や電気や水道も、誰かの努力によって支えられています。私たちは一日たりとも、誰の世話にもならずに生きることはできません。こういうことを「恩恵」あるいは「恩」といいますが、それを顧みないことを「恩知らず」と呼び、日本人は昔から、人からそう言われることを最も恥ずかしいことだとしてきました。</w:t>
      </w:r>
      <w:r w:rsidRPr="005352DD">
        <w:rPr>
          <w:sz w:val="21"/>
          <w:szCs w:val="21"/>
        </w:rPr>
        <w:br/>
      </w:r>
      <w:r w:rsidRPr="005352DD">
        <w:rPr>
          <w:rFonts w:hint="eastAsia"/>
          <w:sz w:val="21"/>
          <w:szCs w:val="21"/>
        </w:rPr>
        <w:t xml:space="preserve">　</w:t>
      </w:r>
      <w:r w:rsidRPr="007216AB">
        <w:rPr>
          <w:sz w:val="21"/>
          <w:szCs w:val="21"/>
        </w:rPr>
        <w:t>そして、そうした恩に気づくとき、日本人は「おかげさま」という言葉で感謝を表してきました。「おかげさまで元気です」という言葉には、自分一人の力ではなく、多くの人や自然やご先祖、神様のおかげで生きているという謙虚な心が込められています。</w:t>
      </w:r>
      <w:r w:rsidRPr="005352DD">
        <w:rPr>
          <w:sz w:val="21"/>
          <w:szCs w:val="21"/>
        </w:rPr>
        <w:br/>
      </w:r>
      <w:r w:rsidRPr="005352DD">
        <w:rPr>
          <w:rFonts w:hint="eastAsia"/>
          <w:sz w:val="21"/>
          <w:szCs w:val="21"/>
        </w:rPr>
        <w:t xml:space="preserve">　</w:t>
      </w:r>
      <w:r w:rsidRPr="007216AB">
        <w:rPr>
          <w:sz w:val="21"/>
          <w:szCs w:val="21"/>
        </w:rPr>
        <w:t>幕末の国学者・橘曙覧は「一日だに食はではあられぬ御食たまふ 御めぐみ思へば身の毛いよだつ」という歌を詠んでいます。一日たりとも食べずにはいられないご飯をお恵みくださっている神様のご恩を思うとあまりにも畏れ多く、身の毛が総立ちするほどだという意味ですが、毎日の食事を当たり前だと思う心が感謝の心を少しずつ遠ざけてしまうことを私たちは戒めなければならないと思います。</w:t>
      </w:r>
      <w:r w:rsidRPr="005352DD">
        <w:rPr>
          <w:sz w:val="21"/>
          <w:szCs w:val="21"/>
        </w:rPr>
        <w:br/>
      </w:r>
      <w:r w:rsidRPr="005352DD">
        <w:rPr>
          <w:rFonts w:hint="eastAsia"/>
          <w:sz w:val="21"/>
          <w:szCs w:val="21"/>
        </w:rPr>
        <w:t xml:space="preserve">　</w:t>
      </w:r>
      <w:r w:rsidRPr="007216AB">
        <w:rPr>
          <w:sz w:val="21"/>
          <w:szCs w:val="21"/>
        </w:rPr>
        <w:t>私は恩恵に対する「おかげさま」の心こそ、これからの時代にますます大切になると思っています。科学技術が進歩し、どれほど人工知能が発達しても、人と人とのつながりや自然の恵みがなくなることはありません。むしろ便利な時代だからこそ、人を思いやる心や感謝する心がより重要になるのです。</w:t>
      </w:r>
      <w:r w:rsidRPr="005352DD">
        <w:rPr>
          <w:sz w:val="21"/>
          <w:szCs w:val="21"/>
        </w:rPr>
        <w:br/>
      </w:r>
      <w:r w:rsidRPr="005352DD">
        <w:rPr>
          <w:rFonts w:hint="eastAsia"/>
          <w:sz w:val="21"/>
          <w:szCs w:val="21"/>
        </w:rPr>
        <w:t xml:space="preserve">　</w:t>
      </w:r>
      <w:r w:rsidRPr="007216AB">
        <w:rPr>
          <w:sz w:val="21"/>
          <w:szCs w:val="21"/>
        </w:rPr>
        <w:t>子供たちには、自分のいのちを大切にすると同時に、自分を支えてくれている家族や地域の人々、ご先祖、神様への感謝を忘れない人になってほしいと思います。そして自分が受け取った優しさや恩を、今度は誰かに返していってほしいと思います。</w:t>
      </w:r>
      <w:r w:rsidRPr="005352DD">
        <w:rPr>
          <w:sz w:val="21"/>
          <w:szCs w:val="21"/>
        </w:rPr>
        <w:br/>
      </w:r>
      <w:r w:rsidRPr="005352DD">
        <w:rPr>
          <w:rFonts w:hint="eastAsia"/>
          <w:sz w:val="21"/>
          <w:szCs w:val="21"/>
        </w:rPr>
        <w:t xml:space="preserve">　</w:t>
      </w:r>
      <w:r w:rsidRPr="005352DD">
        <w:rPr>
          <w:sz w:val="21"/>
          <w:szCs w:val="21"/>
        </w:rPr>
        <w:t>先人から受け継いだものを大切にしながら、周囲の人たちと共に新しい時代をつくっていく。そのような生き方ができる人こそ、本当に未来を担う人ではないでしょうか。私は</w:t>
      </w:r>
      <w:r w:rsidRPr="005352DD">
        <w:rPr>
          <w:sz w:val="21"/>
          <w:szCs w:val="21"/>
        </w:rPr>
        <w:lastRenderedPageBreak/>
        <w:t>今、次の世代の子供たちに「いのちのつながりへの感謝」と「おかげさまの心」といった道徳を伝えていきたいと考えています。（談）</w:t>
      </w:r>
    </w:p>
    <w:p w14:paraId="2152EB41" w14:textId="77777777" w:rsidR="006B54E3" w:rsidRPr="005352DD" w:rsidRDefault="006B54E3" w:rsidP="006B54E3">
      <w:pPr>
        <w:rPr>
          <w:b/>
          <w:bCs/>
          <w:sz w:val="21"/>
          <w:szCs w:val="21"/>
        </w:rPr>
      </w:pPr>
      <w:r w:rsidRPr="005352DD">
        <w:rPr>
          <w:rFonts w:hint="eastAsia"/>
          <w:b/>
          <w:bCs/>
          <w:sz w:val="21"/>
          <w:szCs w:val="21"/>
        </w:rPr>
        <w:t>上記は、</w:t>
      </w:r>
      <w:r w:rsidRPr="005352DD">
        <w:rPr>
          <w:b/>
          <w:bCs/>
          <w:sz w:val="21"/>
          <w:szCs w:val="21"/>
        </w:rPr>
        <w:t>公益財団法人モラロジー道徳教育財団発行『まなびとぴあ』令和8年9月号に掲載された論説である</w:t>
      </w:r>
      <w:r w:rsidRPr="005352DD">
        <w:rPr>
          <w:rFonts w:hint="eastAsia"/>
          <w:b/>
          <w:bCs/>
          <w:sz w:val="21"/>
          <w:szCs w:val="21"/>
        </w:rPr>
        <w:t>。</w:t>
      </w:r>
    </w:p>
    <w:p w14:paraId="0517D018" w14:textId="77777777" w:rsidR="006B54E3" w:rsidRDefault="006B54E3" w:rsidP="006B54E3">
      <w:pPr>
        <w:rPr>
          <w:sz w:val="21"/>
          <w:szCs w:val="21"/>
        </w:rPr>
      </w:pPr>
    </w:p>
    <w:p w14:paraId="4A3DB55C" w14:textId="77777777" w:rsidR="00130B65" w:rsidRPr="006B54E3" w:rsidRDefault="00130B65"/>
    <w:sectPr w:rsidR="00130B65" w:rsidRPr="006B54E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4E3"/>
    <w:rsid w:val="00130B65"/>
    <w:rsid w:val="006B54E3"/>
    <w:rsid w:val="00A011DB"/>
    <w:rsid w:val="00BB7761"/>
    <w:rsid w:val="00C3567D"/>
    <w:rsid w:val="00E35EBD"/>
    <w:rsid w:val="00EF66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A0DF64"/>
  <w15:chartTrackingRefBased/>
  <w15:docId w15:val="{C68EBB90-8F72-4725-B8EF-7556EB7F2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54E3"/>
    <w:pPr>
      <w:widowControl w:val="0"/>
    </w:pPr>
  </w:style>
  <w:style w:type="paragraph" w:styleId="1">
    <w:name w:val="heading 1"/>
    <w:basedOn w:val="a"/>
    <w:next w:val="a"/>
    <w:link w:val="10"/>
    <w:uiPriority w:val="9"/>
    <w:qFormat/>
    <w:rsid w:val="006B54E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B54E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B54E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B54E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B54E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B54E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B54E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B54E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B54E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B54E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B54E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B54E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B54E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B54E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B54E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B54E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B54E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B54E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B54E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B54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B54E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B54E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B54E3"/>
    <w:pPr>
      <w:spacing w:before="160"/>
      <w:jc w:val="center"/>
    </w:pPr>
    <w:rPr>
      <w:i/>
      <w:iCs/>
      <w:color w:val="404040" w:themeColor="text1" w:themeTint="BF"/>
    </w:rPr>
  </w:style>
  <w:style w:type="character" w:customStyle="1" w:styleId="a8">
    <w:name w:val="引用文 (文字)"/>
    <w:basedOn w:val="a0"/>
    <w:link w:val="a7"/>
    <w:uiPriority w:val="29"/>
    <w:rsid w:val="006B54E3"/>
    <w:rPr>
      <w:i/>
      <w:iCs/>
      <w:color w:val="404040" w:themeColor="text1" w:themeTint="BF"/>
    </w:rPr>
  </w:style>
  <w:style w:type="paragraph" w:styleId="a9">
    <w:name w:val="List Paragraph"/>
    <w:basedOn w:val="a"/>
    <w:uiPriority w:val="34"/>
    <w:qFormat/>
    <w:rsid w:val="006B54E3"/>
    <w:pPr>
      <w:ind w:left="720"/>
      <w:contextualSpacing/>
    </w:pPr>
  </w:style>
  <w:style w:type="character" w:styleId="21">
    <w:name w:val="Intense Emphasis"/>
    <w:basedOn w:val="a0"/>
    <w:uiPriority w:val="21"/>
    <w:qFormat/>
    <w:rsid w:val="006B54E3"/>
    <w:rPr>
      <w:i/>
      <w:iCs/>
      <w:color w:val="0F4761" w:themeColor="accent1" w:themeShade="BF"/>
    </w:rPr>
  </w:style>
  <w:style w:type="paragraph" w:styleId="22">
    <w:name w:val="Intense Quote"/>
    <w:basedOn w:val="a"/>
    <w:next w:val="a"/>
    <w:link w:val="23"/>
    <w:uiPriority w:val="30"/>
    <w:qFormat/>
    <w:rsid w:val="006B5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B54E3"/>
    <w:rPr>
      <w:i/>
      <w:iCs/>
      <w:color w:val="0F4761" w:themeColor="accent1" w:themeShade="BF"/>
    </w:rPr>
  </w:style>
  <w:style w:type="character" w:styleId="24">
    <w:name w:val="Intense Reference"/>
    <w:basedOn w:val="a0"/>
    <w:uiPriority w:val="32"/>
    <w:qFormat/>
    <w:rsid w:val="006B54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1024</Words>
  <Characters>5842</Characters>
  <Application>Microsoft Office Word</Application>
  <DocSecurity>0</DocSecurity>
  <Lines>48</Lines>
  <Paragraphs>13</Paragraphs>
  <ScaleCrop>false</ScaleCrop>
  <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tsu-watanabe</dc:creator>
  <cp:keywords/>
  <dc:description/>
  <cp:lastModifiedBy>tsu-watanabe</cp:lastModifiedBy>
  <cp:revision>1</cp:revision>
  <dcterms:created xsi:type="dcterms:W3CDTF">2026-10-23T07:31:00Z</dcterms:created>
  <dcterms:modified xsi:type="dcterms:W3CDTF">2026-10-23T07:33:00Z</dcterms:modified>
</cp:coreProperties>
</file>